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3292" w:rsidRPr="00367049" w:rsidRDefault="00BA3292" w:rsidP="00BA3292">
      <w:pPr>
        <w:rPr>
          <w:rFonts w:ascii="Times New Roman" w:hAnsi="Times New Roman" w:cs="Times New Roman"/>
          <w:sz w:val="24"/>
          <w:szCs w:val="24"/>
        </w:rPr>
      </w:pPr>
      <w:r w:rsidRPr="00367049">
        <w:rPr>
          <w:rFonts w:ascii="Times New Roman" w:hAnsi="Times New Roman" w:cs="Times New Roman"/>
          <w:b/>
          <w:sz w:val="24"/>
          <w:szCs w:val="24"/>
        </w:rPr>
        <w:t>Week 7</w:t>
      </w:r>
      <w:r w:rsidRPr="00367049">
        <w:rPr>
          <w:rFonts w:ascii="Times New Roman" w:hAnsi="Times New Roman" w:cs="Times New Roman"/>
          <w:sz w:val="24"/>
          <w:szCs w:val="24"/>
        </w:rPr>
        <w:t xml:space="preserve">   </w:t>
      </w:r>
    </w:p>
    <w:p w:rsidR="00BA3292" w:rsidRPr="00367049" w:rsidRDefault="00BA3292" w:rsidP="00BA3292">
      <w:pPr>
        <w:rPr>
          <w:rFonts w:ascii="Times New Roman" w:hAnsi="Times New Roman" w:cs="Times New Roman"/>
          <w:b/>
          <w:sz w:val="24"/>
          <w:szCs w:val="24"/>
        </w:rPr>
      </w:pPr>
      <w:r w:rsidRPr="00367049">
        <w:rPr>
          <w:rFonts w:ascii="Times New Roman" w:hAnsi="Times New Roman" w:cs="Times New Roman"/>
          <w:b/>
          <w:sz w:val="24"/>
          <w:szCs w:val="24"/>
        </w:rPr>
        <w:t>There is a paper due the same day, look on the bottom</w:t>
      </w:r>
      <w:r w:rsidRPr="00367049">
        <w:rPr>
          <w:rFonts w:ascii="Times New Roman" w:hAnsi="Times New Roman" w:cs="Times New Roman"/>
          <w:sz w:val="24"/>
          <w:szCs w:val="24"/>
        </w:rPr>
        <w:t xml:space="preserve">         </w:t>
      </w:r>
    </w:p>
    <w:p w:rsidR="00360A9F" w:rsidRPr="00367049" w:rsidRDefault="00F439AE" w:rsidP="00BA3292">
      <w:pPr>
        <w:numPr>
          <w:ilvl w:val="0"/>
          <w:numId w:val="1"/>
        </w:numPr>
        <w:rPr>
          <w:rFonts w:ascii="Times New Roman" w:hAnsi="Times New Roman" w:cs="Times New Roman"/>
          <w:b/>
          <w:sz w:val="24"/>
          <w:szCs w:val="24"/>
        </w:rPr>
      </w:pPr>
      <w:r w:rsidRPr="00367049">
        <w:rPr>
          <w:rFonts w:ascii="Times New Roman" w:hAnsi="Times New Roman" w:cs="Times New Roman"/>
          <w:b/>
          <w:sz w:val="24"/>
          <w:szCs w:val="24"/>
        </w:rPr>
        <w:t xml:space="preserve">Do you feel that nurses believe that there are ethical concerns related to nursing </w:t>
      </w:r>
      <w:r w:rsidRPr="00367049">
        <w:rPr>
          <w:rFonts w:ascii="Times New Roman" w:hAnsi="Times New Roman" w:cs="Times New Roman"/>
          <w:b/>
          <w:sz w:val="24"/>
          <w:szCs w:val="24"/>
        </w:rPr>
        <w:t xml:space="preserve"> </w:t>
      </w:r>
      <w:r w:rsidRPr="00367049">
        <w:rPr>
          <w:rFonts w:ascii="Times New Roman" w:hAnsi="Times New Roman" w:cs="Times New Roman"/>
          <w:b/>
          <w:sz w:val="24"/>
          <w:szCs w:val="24"/>
        </w:rPr>
        <w:t>informatics?</w:t>
      </w:r>
    </w:p>
    <w:p w:rsidR="0008572D" w:rsidRPr="00367049" w:rsidRDefault="00BA3292" w:rsidP="00BA3292">
      <w:pPr>
        <w:ind w:left="0" w:firstLine="195"/>
        <w:rPr>
          <w:rFonts w:ascii="Times New Roman" w:hAnsi="Times New Roman" w:cs="Times New Roman"/>
          <w:sz w:val="24"/>
          <w:szCs w:val="24"/>
        </w:rPr>
      </w:pPr>
      <w:r w:rsidRPr="00367049">
        <w:rPr>
          <w:rFonts w:ascii="Times New Roman" w:hAnsi="Times New Roman" w:cs="Times New Roman"/>
          <w:sz w:val="24"/>
          <w:szCs w:val="24"/>
        </w:rPr>
        <w:t>Nursing informatics and healthcare has beco</w:t>
      </w:r>
      <w:bookmarkStart w:id="0" w:name="_GoBack"/>
      <w:bookmarkEnd w:id="0"/>
      <w:r w:rsidRPr="00367049">
        <w:rPr>
          <w:rFonts w:ascii="Times New Roman" w:hAnsi="Times New Roman" w:cs="Times New Roman"/>
          <w:sz w:val="24"/>
          <w:szCs w:val="24"/>
        </w:rPr>
        <w:t xml:space="preserve">me </w:t>
      </w:r>
      <w:r w:rsidR="00D70DDD" w:rsidRPr="00367049">
        <w:rPr>
          <w:rFonts w:ascii="Times New Roman" w:hAnsi="Times New Roman" w:cs="Times New Roman"/>
          <w:sz w:val="24"/>
          <w:szCs w:val="24"/>
        </w:rPr>
        <w:t>the</w:t>
      </w:r>
      <w:r w:rsidRPr="00367049">
        <w:rPr>
          <w:rFonts w:ascii="Times New Roman" w:hAnsi="Times New Roman" w:cs="Times New Roman"/>
          <w:sz w:val="24"/>
          <w:szCs w:val="24"/>
        </w:rPr>
        <w:t xml:space="preserve"> same thing nowadays. Nursing informatics is an essential aspect in the nursing practice and includes information management, automated staff scheduling, outcome analysis, nursing education for example, distance learning, and computerized-assisted instruction. Nursing informatics integrates nursing practices with analytical sciences and data management</w:t>
      </w:r>
      <w:r w:rsidR="00367049">
        <w:rPr>
          <w:rFonts w:ascii="Times New Roman" w:hAnsi="Times New Roman" w:cs="Times New Roman"/>
          <w:sz w:val="24"/>
          <w:szCs w:val="24"/>
        </w:rPr>
        <w:t xml:space="preserve"> (</w:t>
      </w:r>
      <w:r w:rsidR="00367049">
        <w:rPr>
          <w:rFonts w:ascii="Times New Roman" w:hAnsi="Times New Roman" w:cs="Times New Roman" w:hint="eastAsia"/>
          <w:sz w:val="24"/>
          <w:szCs w:val="24"/>
        </w:rPr>
        <w:t>McGonigle &amp; Mastrian, 2018</w:t>
      </w:r>
      <w:r w:rsidR="00367049">
        <w:rPr>
          <w:rFonts w:ascii="Times New Roman" w:hAnsi="Times New Roman" w:cs="Times New Roman"/>
          <w:sz w:val="24"/>
          <w:szCs w:val="24"/>
        </w:rPr>
        <w:t>)</w:t>
      </w:r>
      <w:r w:rsidRPr="00367049">
        <w:rPr>
          <w:rFonts w:ascii="Times New Roman" w:hAnsi="Times New Roman" w:cs="Times New Roman"/>
          <w:sz w:val="24"/>
          <w:szCs w:val="24"/>
        </w:rPr>
        <w:t>. However, I feel that nurses have some ethical concerns towards nursing informatics. Some of the ethical concerns in this setting include;</w:t>
      </w:r>
    </w:p>
    <w:p w:rsidR="00BA3292" w:rsidRPr="00367049" w:rsidRDefault="00BA3292" w:rsidP="00BA3292">
      <w:pPr>
        <w:pStyle w:val="ListParagraph"/>
        <w:numPr>
          <w:ilvl w:val="0"/>
          <w:numId w:val="2"/>
        </w:numPr>
        <w:rPr>
          <w:rFonts w:ascii="Times New Roman" w:hAnsi="Times New Roman" w:cs="Times New Roman"/>
          <w:sz w:val="24"/>
          <w:szCs w:val="24"/>
        </w:rPr>
      </w:pPr>
      <w:r w:rsidRPr="00367049">
        <w:rPr>
          <w:rFonts w:ascii="Times New Roman" w:hAnsi="Times New Roman" w:cs="Times New Roman"/>
          <w:sz w:val="24"/>
          <w:szCs w:val="24"/>
        </w:rPr>
        <w:t>Patient and staff education. There is need of educating and training the users on how to use the system well in order to achieve the set goals.</w:t>
      </w:r>
    </w:p>
    <w:p w:rsidR="00BA3292" w:rsidRPr="00367049" w:rsidRDefault="00BA3292" w:rsidP="00BA3292">
      <w:pPr>
        <w:pStyle w:val="ListParagraph"/>
        <w:numPr>
          <w:ilvl w:val="0"/>
          <w:numId w:val="2"/>
        </w:numPr>
        <w:rPr>
          <w:rFonts w:ascii="Times New Roman" w:hAnsi="Times New Roman" w:cs="Times New Roman"/>
          <w:sz w:val="24"/>
          <w:szCs w:val="24"/>
        </w:rPr>
      </w:pPr>
      <w:r w:rsidRPr="00367049">
        <w:rPr>
          <w:rFonts w:ascii="Times New Roman" w:hAnsi="Times New Roman" w:cs="Times New Roman"/>
          <w:sz w:val="24"/>
          <w:szCs w:val="24"/>
        </w:rPr>
        <w:t>Patient safety. All data regarding the patient health must be kept confidential and secure</w:t>
      </w:r>
      <w:r w:rsidR="008460FB" w:rsidRPr="00367049">
        <w:rPr>
          <w:rFonts w:ascii="Times New Roman" w:hAnsi="Times New Roman" w:cs="Times New Roman"/>
          <w:sz w:val="24"/>
          <w:szCs w:val="24"/>
        </w:rPr>
        <w:t>. The system must secure privacy and confidentiality of patient data</w:t>
      </w:r>
    </w:p>
    <w:p w:rsidR="008460FB" w:rsidRPr="00367049" w:rsidRDefault="008460FB" w:rsidP="00BA3292">
      <w:pPr>
        <w:pStyle w:val="ListParagraph"/>
        <w:numPr>
          <w:ilvl w:val="0"/>
          <w:numId w:val="2"/>
        </w:numPr>
        <w:rPr>
          <w:rFonts w:ascii="Times New Roman" w:hAnsi="Times New Roman" w:cs="Times New Roman"/>
          <w:sz w:val="24"/>
          <w:szCs w:val="24"/>
        </w:rPr>
      </w:pPr>
      <w:r w:rsidRPr="00367049">
        <w:rPr>
          <w:rFonts w:ascii="Times New Roman" w:hAnsi="Times New Roman" w:cs="Times New Roman"/>
          <w:sz w:val="24"/>
          <w:szCs w:val="24"/>
        </w:rPr>
        <w:t>The system should emphasize on zero tolerance on user authorization, sharing of passwords or codes and prohibit any unauthorized access</w:t>
      </w:r>
      <w:r w:rsidR="00367049">
        <w:rPr>
          <w:rFonts w:ascii="Times New Roman" w:hAnsi="Times New Roman" w:cs="Times New Roman"/>
          <w:sz w:val="24"/>
          <w:szCs w:val="24"/>
        </w:rPr>
        <w:t xml:space="preserve"> (</w:t>
      </w:r>
      <w:r w:rsidR="00367049">
        <w:rPr>
          <w:rFonts w:ascii="Times New Roman" w:hAnsi="Times New Roman" w:cs="Times New Roman" w:hint="eastAsia"/>
          <w:sz w:val="24"/>
          <w:szCs w:val="24"/>
        </w:rPr>
        <w:t>Cashin &amp; Cook, 2011</w:t>
      </w:r>
      <w:r w:rsidR="00367049">
        <w:rPr>
          <w:rFonts w:ascii="Times New Roman" w:hAnsi="Times New Roman" w:cs="Times New Roman"/>
          <w:sz w:val="24"/>
          <w:szCs w:val="24"/>
        </w:rPr>
        <w:t>)</w:t>
      </w:r>
      <w:r w:rsidRPr="00367049">
        <w:rPr>
          <w:rFonts w:ascii="Times New Roman" w:hAnsi="Times New Roman" w:cs="Times New Roman"/>
          <w:sz w:val="24"/>
          <w:szCs w:val="24"/>
        </w:rPr>
        <w:t>.</w:t>
      </w:r>
    </w:p>
    <w:p w:rsidR="00BA3292" w:rsidRPr="00367049" w:rsidRDefault="00BA3292" w:rsidP="00BA3292">
      <w:pPr>
        <w:rPr>
          <w:rFonts w:ascii="Times New Roman" w:hAnsi="Times New Roman" w:cs="Times New Roman"/>
          <w:b/>
          <w:sz w:val="24"/>
          <w:szCs w:val="24"/>
        </w:rPr>
      </w:pPr>
    </w:p>
    <w:p w:rsidR="00BA3292" w:rsidRPr="00367049" w:rsidRDefault="00BA3292" w:rsidP="00BA3292">
      <w:pPr>
        <w:rPr>
          <w:rFonts w:ascii="Times New Roman" w:hAnsi="Times New Roman" w:cs="Times New Roman"/>
          <w:b/>
          <w:sz w:val="24"/>
          <w:szCs w:val="24"/>
        </w:rPr>
      </w:pPr>
      <w:r w:rsidRPr="00367049">
        <w:rPr>
          <w:rFonts w:ascii="Times New Roman" w:hAnsi="Times New Roman" w:cs="Times New Roman"/>
          <w:b/>
          <w:sz w:val="24"/>
          <w:szCs w:val="24"/>
        </w:rPr>
        <w:t>2.Discuss how the use of health information (HI) technology has influenced your current nursing practice. Give examples.</w:t>
      </w:r>
    </w:p>
    <w:p w:rsidR="00B60E9D" w:rsidRDefault="008460FB" w:rsidP="008460FB">
      <w:pPr>
        <w:ind w:left="0" w:firstLine="720"/>
        <w:rPr>
          <w:rFonts w:ascii="Times New Roman" w:hAnsi="Times New Roman" w:cs="Times New Roman"/>
          <w:sz w:val="24"/>
          <w:szCs w:val="24"/>
        </w:rPr>
      </w:pPr>
      <w:r w:rsidRPr="00367049">
        <w:rPr>
          <w:rFonts w:ascii="Times New Roman" w:hAnsi="Times New Roman" w:cs="Times New Roman"/>
          <w:sz w:val="24"/>
          <w:szCs w:val="24"/>
        </w:rPr>
        <w:t xml:space="preserve">The use of Health Information Technology has influenced my nursing practice positively in a number of ways. For example, in my learning, I have been able to access health information/data that is necessary in learning/ in my course work. </w:t>
      </w:r>
      <w:r w:rsidR="00367049" w:rsidRPr="00367049">
        <w:rPr>
          <w:rFonts w:ascii="Times New Roman" w:hAnsi="Times New Roman" w:cs="Times New Roman"/>
          <w:sz w:val="24"/>
          <w:szCs w:val="24"/>
        </w:rPr>
        <w:t xml:space="preserve">The use of HI technology has </w:t>
      </w:r>
      <w:r w:rsidR="00367049" w:rsidRPr="00367049">
        <w:rPr>
          <w:rFonts w:ascii="Times New Roman" w:hAnsi="Times New Roman" w:cs="Times New Roman"/>
          <w:sz w:val="24"/>
          <w:szCs w:val="24"/>
        </w:rPr>
        <w:lastRenderedPageBreak/>
        <w:t>constantly taught me the need for electronic storage systems such as electronic health records and the move towards cloud based record storage systems that can store huge volumes of health data in the clinical setting. This helps the clinic setting to manage patient data easily thus improving the quality of health care. As a health professional, I am able to ensure that patient information is protected as well as maintenance of health records in the school setting</w:t>
      </w:r>
      <w:r w:rsidR="00367049">
        <w:rPr>
          <w:rFonts w:ascii="Times New Roman" w:hAnsi="Times New Roman" w:cs="Times New Roman"/>
          <w:sz w:val="24"/>
          <w:szCs w:val="24"/>
        </w:rPr>
        <w:t xml:space="preserve"> (</w:t>
      </w:r>
      <w:r w:rsidR="00367049">
        <w:rPr>
          <w:rFonts w:ascii="Times New Roman" w:hAnsi="Times New Roman" w:cs="Times New Roman" w:hint="eastAsia"/>
          <w:sz w:val="24"/>
          <w:szCs w:val="24"/>
        </w:rPr>
        <w:t>Baker, 2012</w:t>
      </w:r>
      <w:r w:rsidR="00367049">
        <w:rPr>
          <w:rFonts w:ascii="Times New Roman" w:hAnsi="Times New Roman" w:cs="Times New Roman"/>
          <w:sz w:val="24"/>
          <w:szCs w:val="24"/>
        </w:rPr>
        <w:t>)</w:t>
      </w:r>
      <w:r w:rsidR="00367049" w:rsidRPr="00367049">
        <w:rPr>
          <w:rFonts w:ascii="Times New Roman" w:hAnsi="Times New Roman" w:cs="Times New Roman"/>
          <w:sz w:val="24"/>
          <w:szCs w:val="24"/>
        </w:rPr>
        <w:t xml:space="preserve">. </w:t>
      </w:r>
    </w:p>
    <w:p w:rsidR="00367049" w:rsidRDefault="00367049" w:rsidP="008460FB">
      <w:pPr>
        <w:ind w:left="0" w:firstLine="720"/>
        <w:rPr>
          <w:rFonts w:ascii="Times New Roman" w:hAnsi="Times New Roman" w:cs="Times New Roman"/>
          <w:sz w:val="24"/>
          <w:szCs w:val="24"/>
        </w:rPr>
      </w:pPr>
    </w:p>
    <w:p w:rsidR="00367049" w:rsidRDefault="00367049" w:rsidP="008460FB">
      <w:pPr>
        <w:ind w:left="0" w:firstLine="720"/>
        <w:rPr>
          <w:rFonts w:ascii="Times New Roman" w:hAnsi="Times New Roman" w:cs="Times New Roman"/>
          <w:sz w:val="24"/>
          <w:szCs w:val="24"/>
        </w:rPr>
      </w:pPr>
    </w:p>
    <w:p w:rsidR="00367049" w:rsidRDefault="00367049" w:rsidP="008460FB">
      <w:pPr>
        <w:ind w:left="0" w:firstLine="720"/>
        <w:rPr>
          <w:rFonts w:ascii="Times New Roman" w:hAnsi="Times New Roman" w:cs="Times New Roman"/>
          <w:sz w:val="24"/>
          <w:szCs w:val="24"/>
        </w:rPr>
      </w:pPr>
    </w:p>
    <w:p w:rsidR="00367049" w:rsidRDefault="00367049" w:rsidP="008460FB">
      <w:pPr>
        <w:ind w:left="0" w:firstLine="720"/>
        <w:rPr>
          <w:rFonts w:ascii="Times New Roman" w:hAnsi="Times New Roman" w:cs="Times New Roman"/>
          <w:sz w:val="24"/>
          <w:szCs w:val="24"/>
        </w:rPr>
      </w:pPr>
    </w:p>
    <w:p w:rsidR="00367049" w:rsidRDefault="00367049" w:rsidP="008460FB">
      <w:pPr>
        <w:ind w:left="0" w:firstLine="720"/>
        <w:rPr>
          <w:rFonts w:ascii="Times New Roman" w:hAnsi="Times New Roman" w:cs="Times New Roman"/>
          <w:sz w:val="24"/>
          <w:szCs w:val="24"/>
        </w:rPr>
      </w:pPr>
    </w:p>
    <w:p w:rsidR="00367049" w:rsidRDefault="00367049" w:rsidP="008460FB">
      <w:pPr>
        <w:ind w:left="0" w:firstLine="720"/>
        <w:rPr>
          <w:rFonts w:ascii="Times New Roman" w:hAnsi="Times New Roman" w:cs="Times New Roman"/>
          <w:sz w:val="24"/>
          <w:szCs w:val="24"/>
        </w:rPr>
      </w:pPr>
    </w:p>
    <w:p w:rsidR="00367049" w:rsidRDefault="00367049" w:rsidP="008460FB">
      <w:pPr>
        <w:ind w:left="0" w:firstLine="720"/>
        <w:rPr>
          <w:rFonts w:ascii="Times New Roman" w:hAnsi="Times New Roman" w:cs="Times New Roman"/>
          <w:sz w:val="24"/>
          <w:szCs w:val="24"/>
        </w:rPr>
      </w:pPr>
    </w:p>
    <w:p w:rsidR="00367049" w:rsidRDefault="00367049" w:rsidP="008460FB">
      <w:pPr>
        <w:ind w:left="0" w:firstLine="720"/>
        <w:rPr>
          <w:rFonts w:ascii="Times New Roman" w:hAnsi="Times New Roman" w:cs="Times New Roman"/>
          <w:sz w:val="24"/>
          <w:szCs w:val="24"/>
        </w:rPr>
      </w:pPr>
    </w:p>
    <w:p w:rsidR="00367049" w:rsidRDefault="00367049" w:rsidP="008460FB">
      <w:pPr>
        <w:ind w:left="0" w:firstLine="720"/>
        <w:rPr>
          <w:rFonts w:ascii="Times New Roman" w:hAnsi="Times New Roman" w:cs="Times New Roman"/>
          <w:sz w:val="24"/>
          <w:szCs w:val="24"/>
        </w:rPr>
      </w:pPr>
    </w:p>
    <w:p w:rsidR="00367049" w:rsidRDefault="00367049" w:rsidP="008460FB">
      <w:pPr>
        <w:ind w:left="0" w:firstLine="720"/>
        <w:rPr>
          <w:rFonts w:ascii="Times New Roman" w:hAnsi="Times New Roman" w:cs="Times New Roman"/>
          <w:sz w:val="24"/>
          <w:szCs w:val="24"/>
        </w:rPr>
      </w:pPr>
    </w:p>
    <w:p w:rsidR="00367049" w:rsidRDefault="00367049" w:rsidP="008460FB">
      <w:pPr>
        <w:ind w:left="0" w:firstLine="720"/>
        <w:rPr>
          <w:rFonts w:ascii="Times New Roman" w:hAnsi="Times New Roman" w:cs="Times New Roman"/>
          <w:sz w:val="24"/>
          <w:szCs w:val="24"/>
        </w:rPr>
      </w:pPr>
    </w:p>
    <w:p w:rsidR="00367049" w:rsidRDefault="00367049" w:rsidP="008460FB">
      <w:pPr>
        <w:ind w:left="0" w:firstLine="720"/>
        <w:rPr>
          <w:rFonts w:ascii="Times New Roman" w:hAnsi="Times New Roman" w:cs="Times New Roman"/>
          <w:sz w:val="24"/>
          <w:szCs w:val="24"/>
        </w:rPr>
      </w:pPr>
    </w:p>
    <w:p w:rsidR="00367049" w:rsidRDefault="00367049" w:rsidP="008460FB">
      <w:pPr>
        <w:ind w:left="0" w:firstLine="720"/>
        <w:rPr>
          <w:rFonts w:ascii="Times New Roman" w:hAnsi="Times New Roman" w:cs="Times New Roman"/>
          <w:sz w:val="24"/>
          <w:szCs w:val="24"/>
        </w:rPr>
      </w:pPr>
    </w:p>
    <w:p w:rsidR="00367049" w:rsidRDefault="00367049" w:rsidP="008460FB">
      <w:pPr>
        <w:ind w:left="0" w:firstLine="720"/>
        <w:rPr>
          <w:rFonts w:ascii="Times New Roman" w:hAnsi="Times New Roman" w:cs="Times New Roman"/>
          <w:sz w:val="24"/>
          <w:szCs w:val="24"/>
        </w:rPr>
      </w:pPr>
    </w:p>
    <w:p w:rsidR="00367049" w:rsidRDefault="00367049" w:rsidP="008460FB">
      <w:pPr>
        <w:ind w:left="0" w:firstLine="720"/>
        <w:rPr>
          <w:rFonts w:ascii="Times New Roman" w:hAnsi="Times New Roman" w:cs="Times New Roman"/>
          <w:sz w:val="24"/>
          <w:szCs w:val="24"/>
        </w:rPr>
      </w:pPr>
    </w:p>
    <w:p w:rsidR="00367049" w:rsidRDefault="00367049" w:rsidP="008460FB">
      <w:pPr>
        <w:ind w:left="0" w:firstLine="720"/>
        <w:rPr>
          <w:rFonts w:ascii="Times New Roman" w:hAnsi="Times New Roman" w:cs="Times New Roman"/>
          <w:sz w:val="24"/>
          <w:szCs w:val="24"/>
        </w:rPr>
      </w:pPr>
    </w:p>
    <w:p w:rsidR="00367049" w:rsidRDefault="00367049" w:rsidP="008460FB">
      <w:pPr>
        <w:ind w:left="0" w:firstLine="720"/>
        <w:rPr>
          <w:rFonts w:ascii="Times New Roman" w:hAnsi="Times New Roman" w:cs="Times New Roman"/>
          <w:sz w:val="24"/>
          <w:szCs w:val="24"/>
        </w:rPr>
      </w:pPr>
    </w:p>
    <w:p w:rsidR="00367049" w:rsidRDefault="00367049" w:rsidP="00367049">
      <w:pPr>
        <w:ind w:left="0"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367049" w:rsidRPr="00367049" w:rsidRDefault="00367049" w:rsidP="00367049">
      <w:pPr>
        <w:rPr>
          <w:rFonts w:ascii="Times New Roman" w:hAnsi="Times New Roman" w:cs="Times New Roman"/>
          <w:vanish/>
          <w:sz w:val="24"/>
          <w:szCs w:val="24"/>
        </w:rPr>
      </w:pPr>
      <w:r w:rsidRPr="00367049">
        <w:rPr>
          <w:rFonts w:ascii="Times New Roman" w:hAnsi="Times New Roman" w:cs="Times New Roman"/>
          <w:vanish/>
          <w:sz w:val="24"/>
          <w:szCs w:val="24"/>
        </w:rPr>
        <w:t>Top of Form</w:t>
      </w:r>
    </w:p>
    <w:p w:rsidR="00367049" w:rsidRPr="00367049" w:rsidRDefault="00367049" w:rsidP="00367049">
      <w:pPr>
        <w:rPr>
          <w:rFonts w:ascii="Times New Roman" w:hAnsi="Times New Roman" w:cs="Times New Roman"/>
          <w:sz w:val="24"/>
          <w:szCs w:val="24"/>
        </w:rPr>
      </w:pPr>
      <w:r w:rsidRPr="00367049">
        <w:rPr>
          <w:rFonts w:ascii="Times New Roman" w:hAnsi="Times New Roman" w:cs="Times New Roman" w:hint="eastAsia"/>
          <w:sz w:val="24"/>
          <w:szCs w:val="24"/>
        </w:rPr>
        <w:t>Baker, J. D. (2012). </w:t>
      </w:r>
      <w:r w:rsidRPr="00367049">
        <w:rPr>
          <w:rFonts w:ascii="Times New Roman" w:hAnsi="Times New Roman" w:cs="Times New Roman" w:hint="eastAsia"/>
          <w:i/>
          <w:iCs/>
          <w:sz w:val="24"/>
          <w:szCs w:val="24"/>
        </w:rPr>
        <w:t>Nursing Informatics, An Issue of Perioperative Nursing Clinics - E-Book</w:t>
      </w:r>
      <w:r w:rsidRPr="00367049">
        <w:rPr>
          <w:rFonts w:ascii="Times New Roman" w:hAnsi="Times New Roman" w:cs="Times New Roman" w:hint="eastAsia"/>
          <w:sz w:val="24"/>
          <w:szCs w:val="24"/>
        </w:rPr>
        <w:t>.</w:t>
      </w:r>
    </w:p>
    <w:p w:rsidR="00367049" w:rsidRPr="00367049" w:rsidRDefault="00367049" w:rsidP="00367049">
      <w:pPr>
        <w:rPr>
          <w:rFonts w:ascii="Times New Roman" w:hAnsi="Times New Roman" w:cs="Times New Roman"/>
          <w:vanish/>
          <w:sz w:val="24"/>
          <w:szCs w:val="24"/>
        </w:rPr>
      </w:pPr>
      <w:r w:rsidRPr="00367049">
        <w:rPr>
          <w:rFonts w:ascii="Times New Roman" w:hAnsi="Times New Roman" w:cs="Times New Roman" w:hint="eastAsia"/>
          <w:sz w:val="24"/>
          <w:szCs w:val="24"/>
        </w:rPr>
        <w:t>Cashin, A., &amp; Cook, R. (2011). </w:t>
      </w:r>
      <w:r w:rsidRPr="00367049">
        <w:rPr>
          <w:rFonts w:ascii="Times New Roman" w:hAnsi="Times New Roman" w:cs="Times New Roman" w:hint="eastAsia"/>
          <w:i/>
          <w:iCs/>
          <w:sz w:val="24"/>
          <w:szCs w:val="24"/>
        </w:rPr>
        <w:t>Evidence-based practice in nursing informatics: Concepts and applications</w:t>
      </w:r>
      <w:r w:rsidRPr="00367049">
        <w:rPr>
          <w:rFonts w:ascii="Times New Roman" w:hAnsi="Times New Roman" w:cs="Times New Roman" w:hint="eastAsia"/>
          <w:sz w:val="24"/>
          <w:szCs w:val="24"/>
        </w:rPr>
        <w:t>. Hershey, PA: Medical Information Science Reference.</w:t>
      </w:r>
      <w:r w:rsidRPr="00367049">
        <w:rPr>
          <w:rFonts w:ascii="Times New Roman" w:hAnsi="Times New Roman" w:cs="Times New Roman"/>
          <w:vanish/>
          <w:sz w:val="24"/>
          <w:szCs w:val="24"/>
        </w:rPr>
        <w:t>Bottom of Form</w:t>
      </w:r>
    </w:p>
    <w:p w:rsidR="00367049" w:rsidRDefault="00367049" w:rsidP="00367049">
      <w:pPr>
        <w:rPr>
          <w:rFonts w:ascii="Times New Roman" w:hAnsi="Times New Roman" w:cs="Times New Roman"/>
          <w:sz w:val="24"/>
          <w:szCs w:val="24"/>
        </w:rPr>
      </w:pPr>
    </w:p>
    <w:p w:rsidR="00367049" w:rsidRPr="00367049" w:rsidRDefault="00367049" w:rsidP="00367049">
      <w:pPr>
        <w:rPr>
          <w:rFonts w:ascii="Times New Roman" w:hAnsi="Times New Roman" w:cs="Times New Roman"/>
          <w:sz w:val="24"/>
          <w:szCs w:val="24"/>
        </w:rPr>
      </w:pPr>
      <w:r w:rsidRPr="00367049">
        <w:rPr>
          <w:rFonts w:ascii="Times New Roman" w:hAnsi="Times New Roman" w:cs="Times New Roman" w:hint="eastAsia"/>
          <w:sz w:val="24"/>
          <w:szCs w:val="24"/>
        </w:rPr>
        <w:t>In McGonigle, D., &amp; In Mastrian, K. G. (2018). </w:t>
      </w:r>
      <w:r w:rsidRPr="00367049">
        <w:rPr>
          <w:rFonts w:ascii="Times New Roman" w:hAnsi="Times New Roman" w:cs="Times New Roman" w:hint="eastAsia"/>
          <w:i/>
          <w:iCs/>
          <w:sz w:val="24"/>
          <w:szCs w:val="24"/>
        </w:rPr>
        <w:t>Nursing informatics and the foundation of knowledge</w:t>
      </w:r>
      <w:r w:rsidRPr="00367049">
        <w:rPr>
          <w:rFonts w:ascii="Times New Roman" w:hAnsi="Times New Roman" w:cs="Times New Roman" w:hint="eastAsia"/>
          <w:sz w:val="24"/>
          <w:szCs w:val="24"/>
        </w:rPr>
        <w:t>.</w:t>
      </w:r>
    </w:p>
    <w:sectPr w:rsidR="00367049" w:rsidRPr="0036704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39AE" w:rsidRDefault="00F439AE" w:rsidP="00E92020">
      <w:pPr>
        <w:spacing w:line="240" w:lineRule="auto"/>
      </w:pPr>
      <w:r>
        <w:separator/>
      </w:r>
    </w:p>
  </w:endnote>
  <w:endnote w:type="continuationSeparator" w:id="0">
    <w:p w:rsidR="00F439AE" w:rsidRDefault="00F439AE" w:rsidP="00E920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39AE" w:rsidRDefault="00F439AE" w:rsidP="00E92020">
      <w:pPr>
        <w:spacing w:line="240" w:lineRule="auto"/>
      </w:pPr>
      <w:r>
        <w:separator/>
      </w:r>
    </w:p>
  </w:footnote>
  <w:footnote w:type="continuationSeparator" w:id="0">
    <w:p w:rsidR="00F439AE" w:rsidRDefault="00F439AE" w:rsidP="00E9202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60706866"/>
      <w:docPartObj>
        <w:docPartGallery w:val="Page Numbers (Top of Page)"/>
        <w:docPartUnique/>
      </w:docPartObj>
    </w:sdtPr>
    <w:sdtEndPr>
      <w:rPr>
        <w:noProof/>
      </w:rPr>
    </w:sdtEndPr>
    <w:sdtContent>
      <w:p w:rsidR="00E92020" w:rsidRPr="00E92020" w:rsidRDefault="00E92020">
        <w:pPr>
          <w:pStyle w:val="Header"/>
          <w:jc w:val="right"/>
          <w:rPr>
            <w:rFonts w:ascii="Times New Roman" w:hAnsi="Times New Roman" w:cs="Times New Roman"/>
            <w:sz w:val="24"/>
            <w:szCs w:val="24"/>
          </w:rPr>
        </w:pPr>
        <w:r w:rsidRPr="00E92020">
          <w:rPr>
            <w:rFonts w:ascii="Times New Roman" w:hAnsi="Times New Roman" w:cs="Times New Roman"/>
            <w:sz w:val="24"/>
            <w:szCs w:val="24"/>
          </w:rPr>
          <w:t xml:space="preserve">Surname </w:t>
        </w:r>
        <w:r w:rsidRPr="00E92020">
          <w:rPr>
            <w:rFonts w:ascii="Times New Roman" w:hAnsi="Times New Roman" w:cs="Times New Roman"/>
            <w:sz w:val="24"/>
            <w:szCs w:val="24"/>
          </w:rPr>
          <w:fldChar w:fldCharType="begin"/>
        </w:r>
        <w:r w:rsidRPr="00E92020">
          <w:rPr>
            <w:rFonts w:ascii="Times New Roman" w:hAnsi="Times New Roman" w:cs="Times New Roman"/>
            <w:sz w:val="24"/>
            <w:szCs w:val="24"/>
          </w:rPr>
          <w:instrText xml:space="preserve"> PAGE   \* MERGEFORMAT </w:instrText>
        </w:r>
        <w:r w:rsidRPr="00E92020">
          <w:rPr>
            <w:rFonts w:ascii="Times New Roman" w:hAnsi="Times New Roman" w:cs="Times New Roman"/>
            <w:sz w:val="24"/>
            <w:szCs w:val="24"/>
          </w:rPr>
          <w:fldChar w:fldCharType="separate"/>
        </w:r>
        <w:r w:rsidR="00D70DDD">
          <w:rPr>
            <w:rFonts w:ascii="Times New Roman" w:hAnsi="Times New Roman" w:cs="Times New Roman"/>
            <w:noProof/>
            <w:sz w:val="24"/>
            <w:szCs w:val="24"/>
          </w:rPr>
          <w:t>3</w:t>
        </w:r>
        <w:r w:rsidRPr="00E92020">
          <w:rPr>
            <w:rFonts w:ascii="Times New Roman" w:hAnsi="Times New Roman" w:cs="Times New Roman"/>
            <w:noProof/>
            <w:sz w:val="24"/>
            <w:szCs w:val="24"/>
          </w:rPr>
          <w:fldChar w:fldCharType="end"/>
        </w:r>
      </w:p>
    </w:sdtContent>
  </w:sdt>
  <w:p w:rsidR="00E92020" w:rsidRPr="00E92020" w:rsidRDefault="00E9202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B60CB5"/>
    <w:multiLevelType w:val="hybridMultilevel"/>
    <w:tmpl w:val="495E0E80"/>
    <w:lvl w:ilvl="0" w:tplc="04090001">
      <w:start w:val="1"/>
      <w:numFmt w:val="bullet"/>
      <w:lvlText w:val=""/>
      <w:lvlJc w:val="left"/>
      <w:pPr>
        <w:ind w:left="915" w:hanging="360"/>
      </w:pPr>
      <w:rPr>
        <w:rFonts w:ascii="Symbol" w:hAnsi="Symbol"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1" w15:restartNumberingAfterBreak="0">
    <w:nsid w:val="3ED11E11"/>
    <w:multiLevelType w:val="hybridMultilevel"/>
    <w:tmpl w:val="C1A440DE"/>
    <w:lvl w:ilvl="0" w:tplc="B8E84EEA">
      <w:start w:val="1"/>
      <w:numFmt w:val="decimal"/>
      <w:lvlText w:val="%1."/>
      <w:lvlJc w:val="left"/>
      <w:pPr>
        <w:ind w:left="555" w:hanging="360"/>
      </w:pPr>
      <w:rPr>
        <w:rFonts w:eastAsiaTheme="minorHAnsi"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292"/>
    <w:rsid w:val="001F4BBA"/>
    <w:rsid w:val="00356927"/>
    <w:rsid w:val="00367049"/>
    <w:rsid w:val="008460FB"/>
    <w:rsid w:val="00B60E9D"/>
    <w:rsid w:val="00BA3292"/>
    <w:rsid w:val="00D70DDD"/>
    <w:rsid w:val="00E92020"/>
    <w:rsid w:val="00F439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B85038-55D2-464D-80DB-AE09C11D5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292"/>
    <w:pPr>
      <w:contextualSpacing/>
    </w:pPr>
  </w:style>
  <w:style w:type="paragraph" w:styleId="Header">
    <w:name w:val="header"/>
    <w:basedOn w:val="Normal"/>
    <w:link w:val="HeaderChar"/>
    <w:uiPriority w:val="99"/>
    <w:unhideWhenUsed/>
    <w:rsid w:val="00E92020"/>
    <w:pPr>
      <w:tabs>
        <w:tab w:val="center" w:pos="4680"/>
        <w:tab w:val="right" w:pos="9360"/>
      </w:tabs>
      <w:spacing w:line="240" w:lineRule="auto"/>
    </w:pPr>
  </w:style>
  <w:style w:type="character" w:customStyle="1" w:styleId="HeaderChar">
    <w:name w:val="Header Char"/>
    <w:basedOn w:val="DefaultParagraphFont"/>
    <w:link w:val="Header"/>
    <w:uiPriority w:val="99"/>
    <w:rsid w:val="00E92020"/>
  </w:style>
  <w:style w:type="paragraph" w:styleId="Footer">
    <w:name w:val="footer"/>
    <w:basedOn w:val="Normal"/>
    <w:link w:val="FooterChar"/>
    <w:uiPriority w:val="99"/>
    <w:unhideWhenUsed/>
    <w:rsid w:val="00E92020"/>
    <w:pPr>
      <w:tabs>
        <w:tab w:val="center" w:pos="4680"/>
        <w:tab w:val="right" w:pos="9360"/>
      </w:tabs>
      <w:spacing w:line="240" w:lineRule="auto"/>
    </w:pPr>
  </w:style>
  <w:style w:type="character" w:customStyle="1" w:styleId="FooterChar">
    <w:name w:val="Footer Char"/>
    <w:basedOn w:val="DefaultParagraphFont"/>
    <w:link w:val="Footer"/>
    <w:uiPriority w:val="99"/>
    <w:rsid w:val="00E92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9759336">
      <w:bodyDiv w:val="1"/>
      <w:marLeft w:val="0"/>
      <w:marRight w:val="0"/>
      <w:marTop w:val="0"/>
      <w:marBottom w:val="0"/>
      <w:divBdr>
        <w:top w:val="none" w:sz="0" w:space="0" w:color="auto"/>
        <w:left w:val="none" w:sz="0" w:space="0" w:color="auto"/>
        <w:bottom w:val="none" w:sz="0" w:space="0" w:color="auto"/>
        <w:right w:val="none" w:sz="0" w:space="0" w:color="auto"/>
      </w:divBdr>
      <w:divsChild>
        <w:div w:id="1166364285">
          <w:marLeft w:val="0"/>
          <w:marRight w:val="0"/>
          <w:marTop w:val="0"/>
          <w:marBottom w:val="0"/>
          <w:divBdr>
            <w:top w:val="none" w:sz="0" w:space="0" w:color="auto"/>
            <w:left w:val="none" w:sz="0" w:space="0" w:color="auto"/>
            <w:bottom w:val="single" w:sz="6" w:space="3" w:color="D0D4D7"/>
            <w:right w:val="none" w:sz="0" w:space="0" w:color="auto"/>
          </w:divBdr>
          <w:divsChild>
            <w:div w:id="141539230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371</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3</cp:revision>
  <dcterms:created xsi:type="dcterms:W3CDTF">2018-07-24T01:51:00Z</dcterms:created>
  <dcterms:modified xsi:type="dcterms:W3CDTF">2018-07-24T02:27:00Z</dcterms:modified>
</cp:coreProperties>
</file>